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27D2F" w14:textId="7959FEBE" w:rsidR="005A75A5" w:rsidRPr="00F2071C" w:rsidRDefault="005A75A5" w:rsidP="00F2071C">
      <w:pPr>
        <w:spacing w:line="480" w:lineRule="auto"/>
        <w:ind w:firstLine="720"/>
        <w:jc w:val="both"/>
        <w:rPr>
          <w:rFonts w:ascii="Times New Roman" w:hAnsi="Times New Roman" w:cs="Times New Roman"/>
          <w:sz w:val="24"/>
          <w:szCs w:val="24"/>
        </w:rPr>
      </w:pPr>
    </w:p>
    <w:p w14:paraId="66227344" w14:textId="77777777" w:rsidR="00F2071C" w:rsidRDefault="00F2071C" w:rsidP="00F2071C">
      <w:pPr>
        <w:spacing w:line="480" w:lineRule="auto"/>
        <w:ind w:firstLine="720"/>
        <w:jc w:val="center"/>
        <w:rPr>
          <w:rFonts w:ascii="Times New Roman" w:hAnsi="Times New Roman" w:cs="Times New Roman"/>
          <w:sz w:val="24"/>
          <w:szCs w:val="24"/>
        </w:rPr>
      </w:pPr>
    </w:p>
    <w:p w14:paraId="52ACF788" w14:textId="77777777" w:rsidR="00F2071C" w:rsidRDefault="00F2071C" w:rsidP="00F2071C">
      <w:pPr>
        <w:spacing w:line="480" w:lineRule="auto"/>
        <w:ind w:firstLine="720"/>
        <w:jc w:val="center"/>
        <w:rPr>
          <w:rFonts w:ascii="Times New Roman" w:hAnsi="Times New Roman" w:cs="Times New Roman"/>
          <w:sz w:val="24"/>
          <w:szCs w:val="24"/>
        </w:rPr>
      </w:pPr>
    </w:p>
    <w:p w14:paraId="50A0F199" w14:textId="77777777" w:rsidR="00F2071C" w:rsidRDefault="00F2071C" w:rsidP="00F2071C">
      <w:pPr>
        <w:spacing w:line="480" w:lineRule="auto"/>
        <w:ind w:firstLine="720"/>
        <w:jc w:val="center"/>
        <w:rPr>
          <w:rFonts w:ascii="Times New Roman" w:hAnsi="Times New Roman" w:cs="Times New Roman"/>
          <w:sz w:val="24"/>
          <w:szCs w:val="24"/>
        </w:rPr>
      </w:pPr>
    </w:p>
    <w:p w14:paraId="49616894" w14:textId="77777777" w:rsidR="00F2071C" w:rsidRDefault="00F2071C" w:rsidP="00F2071C">
      <w:pPr>
        <w:spacing w:line="480" w:lineRule="auto"/>
        <w:ind w:firstLine="720"/>
        <w:jc w:val="center"/>
        <w:rPr>
          <w:rFonts w:ascii="Times New Roman" w:hAnsi="Times New Roman" w:cs="Times New Roman"/>
          <w:sz w:val="24"/>
          <w:szCs w:val="24"/>
        </w:rPr>
      </w:pPr>
    </w:p>
    <w:p w14:paraId="38F5C21E" w14:textId="77777777" w:rsidR="00F2071C" w:rsidRDefault="00F2071C" w:rsidP="00F2071C">
      <w:pPr>
        <w:spacing w:line="480" w:lineRule="auto"/>
        <w:ind w:firstLine="720"/>
        <w:jc w:val="center"/>
        <w:rPr>
          <w:rFonts w:ascii="Times New Roman" w:hAnsi="Times New Roman" w:cs="Times New Roman"/>
          <w:sz w:val="24"/>
          <w:szCs w:val="24"/>
        </w:rPr>
      </w:pPr>
    </w:p>
    <w:p w14:paraId="4724D642" w14:textId="77777777" w:rsidR="00F2071C" w:rsidRDefault="00F2071C" w:rsidP="00F2071C">
      <w:pPr>
        <w:spacing w:line="480" w:lineRule="auto"/>
        <w:ind w:firstLine="720"/>
        <w:jc w:val="center"/>
        <w:rPr>
          <w:rFonts w:ascii="Times New Roman" w:hAnsi="Times New Roman" w:cs="Times New Roman"/>
          <w:sz w:val="24"/>
          <w:szCs w:val="24"/>
        </w:rPr>
      </w:pPr>
    </w:p>
    <w:p w14:paraId="6B3C8840" w14:textId="77777777" w:rsidR="00F2071C" w:rsidRDefault="00F2071C" w:rsidP="00F2071C">
      <w:pPr>
        <w:spacing w:line="480" w:lineRule="auto"/>
        <w:ind w:firstLine="720"/>
        <w:jc w:val="center"/>
        <w:rPr>
          <w:rFonts w:ascii="Times New Roman" w:hAnsi="Times New Roman" w:cs="Times New Roman"/>
          <w:sz w:val="24"/>
          <w:szCs w:val="24"/>
        </w:rPr>
      </w:pPr>
    </w:p>
    <w:p w14:paraId="2C811E11" w14:textId="21A101C7" w:rsidR="005A75A5" w:rsidRPr="00F2071C" w:rsidRDefault="00F2071C" w:rsidP="00F2071C">
      <w:pPr>
        <w:spacing w:line="480" w:lineRule="auto"/>
        <w:ind w:firstLine="720"/>
        <w:jc w:val="center"/>
        <w:rPr>
          <w:rFonts w:ascii="Times New Roman" w:hAnsi="Times New Roman" w:cs="Times New Roman"/>
          <w:sz w:val="24"/>
          <w:szCs w:val="24"/>
        </w:rPr>
      </w:pPr>
      <w:r w:rsidRPr="00F2071C">
        <w:rPr>
          <w:rFonts w:ascii="Times New Roman" w:hAnsi="Times New Roman" w:cs="Times New Roman"/>
          <w:sz w:val="24"/>
          <w:szCs w:val="24"/>
        </w:rPr>
        <w:t>Hist 1301 - Final Exam</w:t>
      </w:r>
    </w:p>
    <w:p w14:paraId="72197AF6" w14:textId="4DD7AD5C" w:rsidR="001F49BA" w:rsidRPr="00F2071C" w:rsidRDefault="00F2071C" w:rsidP="00F2071C">
      <w:pPr>
        <w:spacing w:line="480" w:lineRule="auto"/>
        <w:ind w:firstLine="720"/>
        <w:jc w:val="center"/>
        <w:rPr>
          <w:rFonts w:ascii="Times New Roman" w:hAnsi="Times New Roman" w:cs="Times New Roman"/>
          <w:sz w:val="24"/>
          <w:szCs w:val="24"/>
        </w:rPr>
      </w:pPr>
      <w:r w:rsidRPr="00F2071C">
        <w:rPr>
          <w:rFonts w:ascii="Times New Roman" w:hAnsi="Times New Roman" w:cs="Times New Roman"/>
          <w:sz w:val="24"/>
          <w:szCs w:val="24"/>
        </w:rPr>
        <w:t>October 17, 2020</w:t>
      </w:r>
    </w:p>
    <w:p w14:paraId="7CD2F1FA" w14:textId="77777777" w:rsidR="005A75A5" w:rsidRPr="00F2071C" w:rsidRDefault="005A75A5" w:rsidP="00F2071C">
      <w:pPr>
        <w:spacing w:after="0" w:line="480" w:lineRule="auto"/>
        <w:ind w:firstLine="720"/>
        <w:jc w:val="both"/>
        <w:rPr>
          <w:rFonts w:ascii="Times New Roman" w:hAnsi="Times New Roman" w:cs="Times New Roman"/>
          <w:sz w:val="24"/>
          <w:szCs w:val="24"/>
        </w:rPr>
      </w:pPr>
    </w:p>
    <w:p w14:paraId="45CEBE5F" w14:textId="77777777" w:rsidR="001F49BA" w:rsidRPr="00F2071C" w:rsidRDefault="001F49BA" w:rsidP="00F2071C">
      <w:pPr>
        <w:spacing w:after="0" w:line="480" w:lineRule="auto"/>
        <w:ind w:firstLine="720"/>
        <w:jc w:val="both"/>
        <w:rPr>
          <w:rFonts w:ascii="Times New Roman" w:hAnsi="Times New Roman" w:cs="Times New Roman"/>
          <w:b/>
          <w:sz w:val="24"/>
          <w:szCs w:val="24"/>
        </w:rPr>
      </w:pPr>
      <w:r w:rsidRPr="00F2071C">
        <w:rPr>
          <w:rFonts w:ascii="Times New Roman" w:hAnsi="Times New Roman" w:cs="Times New Roman"/>
          <w:b/>
          <w:sz w:val="24"/>
          <w:szCs w:val="24"/>
        </w:rPr>
        <w:br w:type="page"/>
      </w:r>
    </w:p>
    <w:p w14:paraId="23DD3435" w14:textId="0E7BFE12" w:rsidR="005A75A5" w:rsidRPr="00F2071C" w:rsidRDefault="005A75A5" w:rsidP="00F2071C">
      <w:pPr>
        <w:spacing w:after="0" w:line="480" w:lineRule="auto"/>
        <w:ind w:firstLine="720"/>
        <w:jc w:val="center"/>
        <w:rPr>
          <w:rFonts w:ascii="Times New Roman" w:hAnsi="Times New Roman" w:cs="Times New Roman"/>
          <w:b/>
          <w:sz w:val="24"/>
          <w:szCs w:val="24"/>
        </w:rPr>
      </w:pPr>
      <w:r w:rsidRPr="00F2071C">
        <w:rPr>
          <w:rFonts w:ascii="Times New Roman" w:hAnsi="Times New Roman" w:cs="Times New Roman"/>
          <w:b/>
          <w:sz w:val="24"/>
          <w:szCs w:val="24"/>
        </w:rPr>
        <w:lastRenderedPageBreak/>
        <w:t>The U.S. Constitution was ratified only after the inclusion of the Bill of Rights. Why? Could the Constitution have been ratified without the Bill of Rights? How?</w:t>
      </w:r>
    </w:p>
    <w:p w14:paraId="1D83FE38" w14:textId="77777777" w:rsidR="00566212" w:rsidRPr="00F2071C" w:rsidRDefault="00566212" w:rsidP="00F2071C">
      <w:pPr>
        <w:spacing w:after="0" w:line="480" w:lineRule="auto"/>
        <w:ind w:firstLine="720"/>
        <w:jc w:val="both"/>
        <w:rPr>
          <w:rFonts w:ascii="Times New Roman" w:hAnsi="Times New Roman" w:cs="Times New Roman"/>
          <w:sz w:val="24"/>
          <w:szCs w:val="24"/>
        </w:rPr>
      </w:pPr>
    </w:p>
    <w:p w14:paraId="5EC9A599" w14:textId="269DCA38" w:rsidR="00D477FB" w:rsidRPr="00F2071C" w:rsidRDefault="001F49BA"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Some amendments</w:t>
      </w:r>
      <w:r w:rsidR="006469AD" w:rsidRPr="00F2071C">
        <w:rPr>
          <w:rFonts w:ascii="Times New Roman" w:hAnsi="Times New Roman" w:cs="Times New Roman"/>
          <w:sz w:val="24"/>
          <w:szCs w:val="24"/>
        </w:rPr>
        <w:t xml:space="preserve"> were added</w:t>
      </w:r>
      <w:r w:rsidR="00566212" w:rsidRPr="00F2071C">
        <w:rPr>
          <w:rFonts w:ascii="Times New Roman" w:hAnsi="Times New Roman" w:cs="Times New Roman"/>
          <w:sz w:val="24"/>
          <w:szCs w:val="24"/>
        </w:rPr>
        <w:t xml:space="preserve"> to serve as the Bill of Rights. They were made to </w:t>
      </w:r>
      <w:r w:rsidRPr="00F2071C">
        <w:rPr>
          <w:rFonts w:ascii="Times New Roman" w:hAnsi="Times New Roman" w:cs="Times New Roman"/>
          <w:sz w:val="24"/>
          <w:szCs w:val="24"/>
        </w:rPr>
        <w:t>ensure</w:t>
      </w:r>
      <w:r w:rsidR="00566212" w:rsidRPr="00F2071C">
        <w:rPr>
          <w:rFonts w:ascii="Times New Roman" w:hAnsi="Times New Roman" w:cs="Times New Roman"/>
          <w:sz w:val="24"/>
          <w:szCs w:val="24"/>
        </w:rPr>
        <w:t xml:space="preserve"> that every state and the supporters of the new constitution </w:t>
      </w:r>
      <w:r w:rsidRPr="00F2071C">
        <w:rPr>
          <w:rFonts w:ascii="Times New Roman" w:hAnsi="Times New Roman" w:cs="Times New Roman"/>
          <w:sz w:val="24"/>
          <w:szCs w:val="24"/>
        </w:rPr>
        <w:t>ratified</w:t>
      </w:r>
      <w:r w:rsidR="00566212" w:rsidRPr="00F2071C">
        <w:rPr>
          <w:rFonts w:ascii="Times New Roman" w:hAnsi="Times New Roman" w:cs="Times New Roman"/>
          <w:sz w:val="24"/>
          <w:szCs w:val="24"/>
        </w:rPr>
        <w:t xml:space="preserve"> it. The reason behind </w:t>
      </w:r>
      <w:r w:rsidRPr="00F2071C">
        <w:rPr>
          <w:rFonts w:ascii="Times New Roman" w:hAnsi="Times New Roman" w:cs="Times New Roman"/>
          <w:sz w:val="24"/>
          <w:szCs w:val="24"/>
        </w:rPr>
        <w:t>the ratification</w:t>
      </w:r>
      <w:r w:rsidR="00566212" w:rsidRPr="00F2071C">
        <w:rPr>
          <w:rFonts w:ascii="Times New Roman" w:hAnsi="Times New Roman" w:cs="Times New Roman"/>
          <w:sz w:val="24"/>
          <w:szCs w:val="24"/>
        </w:rPr>
        <w:t xml:space="preserve"> after the inclusion of the Bill of Rights was basically to protect all rights of the citizens of the United States. This would ensure that the citizens have </w:t>
      </w:r>
      <w:r w:rsidRPr="00F2071C">
        <w:rPr>
          <w:rFonts w:ascii="Times New Roman" w:hAnsi="Times New Roman" w:cs="Times New Roman"/>
          <w:sz w:val="24"/>
          <w:szCs w:val="24"/>
        </w:rPr>
        <w:t>the</w:t>
      </w:r>
      <w:r w:rsidR="00566212" w:rsidRPr="00F2071C">
        <w:rPr>
          <w:rFonts w:ascii="Times New Roman" w:hAnsi="Times New Roman" w:cs="Times New Roman"/>
          <w:sz w:val="24"/>
          <w:szCs w:val="24"/>
        </w:rPr>
        <w:t xml:space="preserve"> freedom to press, speech, exercise religion, fair trial in legal procedures</w:t>
      </w:r>
      <w:r w:rsidRPr="00F2071C">
        <w:rPr>
          <w:rFonts w:ascii="Times New Roman" w:hAnsi="Times New Roman" w:cs="Times New Roman"/>
          <w:sz w:val="24"/>
          <w:szCs w:val="24"/>
        </w:rPr>
        <w:t>,</w:t>
      </w:r>
      <w:r w:rsidR="00566212" w:rsidRPr="00F2071C">
        <w:rPr>
          <w:rFonts w:ascii="Times New Roman" w:hAnsi="Times New Roman" w:cs="Times New Roman"/>
          <w:sz w:val="24"/>
          <w:szCs w:val="24"/>
        </w:rPr>
        <w:t xml:space="preserve"> and assembly. </w:t>
      </w:r>
      <w:r w:rsidR="00C972D7" w:rsidRPr="00F2071C">
        <w:rPr>
          <w:rFonts w:ascii="Times New Roman" w:hAnsi="Times New Roman" w:cs="Times New Roman"/>
          <w:sz w:val="24"/>
          <w:szCs w:val="24"/>
        </w:rPr>
        <w:t xml:space="preserve">It was also done to ensure that </w:t>
      </w:r>
      <w:r w:rsidRPr="00F2071C">
        <w:rPr>
          <w:rFonts w:ascii="Times New Roman" w:hAnsi="Times New Roman" w:cs="Times New Roman"/>
          <w:sz w:val="24"/>
          <w:szCs w:val="24"/>
        </w:rPr>
        <w:t xml:space="preserve">the </w:t>
      </w:r>
      <w:r w:rsidR="00C972D7" w:rsidRPr="00F2071C">
        <w:rPr>
          <w:rFonts w:ascii="Times New Roman" w:hAnsi="Times New Roman" w:cs="Times New Roman"/>
          <w:sz w:val="24"/>
          <w:szCs w:val="24"/>
        </w:rPr>
        <w:t xml:space="preserve">safety of people was guaranteed and protect them from unnecessary seizures. </w:t>
      </w:r>
    </w:p>
    <w:p w14:paraId="781C0A75" w14:textId="5DC5F5C9" w:rsidR="00C972D7" w:rsidRPr="00F2071C" w:rsidRDefault="00C972D7"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 xml:space="preserve">There were ten </w:t>
      </w:r>
      <w:r w:rsidR="001F49BA" w:rsidRPr="00F2071C">
        <w:rPr>
          <w:rFonts w:ascii="Times New Roman" w:hAnsi="Times New Roman" w:cs="Times New Roman"/>
          <w:sz w:val="24"/>
          <w:szCs w:val="24"/>
        </w:rPr>
        <w:t>amendments</w:t>
      </w:r>
      <w:r w:rsidRPr="00F2071C">
        <w:rPr>
          <w:rFonts w:ascii="Times New Roman" w:hAnsi="Times New Roman" w:cs="Times New Roman"/>
          <w:sz w:val="24"/>
          <w:szCs w:val="24"/>
        </w:rPr>
        <w:t xml:space="preserve"> which were passes as “The Bill of Rights”. Although the ratification process had stirred up a debate among the federalists and the anti-</w:t>
      </w:r>
      <w:r w:rsidR="001F49BA" w:rsidRPr="00F2071C">
        <w:rPr>
          <w:rFonts w:ascii="Times New Roman" w:hAnsi="Times New Roman" w:cs="Times New Roman"/>
          <w:sz w:val="24"/>
          <w:szCs w:val="24"/>
        </w:rPr>
        <w:t>federalists</w:t>
      </w:r>
      <w:r w:rsidRPr="00F2071C">
        <w:rPr>
          <w:rFonts w:ascii="Times New Roman" w:hAnsi="Times New Roman" w:cs="Times New Roman"/>
          <w:sz w:val="24"/>
          <w:szCs w:val="24"/>
        </w:rPr>
        <w:t xml:space="preserve">, the </w:t>
      </w:r>
      <w:r w:rsidR="001F49BA" w:rsidRPr="00F2071C">
        <w:rPr>
          <w:rFonts w:ascii="Times New Roman" w:hAnsi="Times New Roman" w:cs="Times New Roman"/>
          <w:sz w:val="24"/>
          <w:szCs w:val="24"/>
        </w:rPr>
        <w:t>amendments</w:t>
      </w:r>
      <w:r w:rsidRPr="00F2071C">
        <w:rPr>
          <w:rFonts w:ascii="Times New Roman" w:hAnsi="Times New Roman" w:cs="Times New Roman"/>
          <w:sz w:val="24"/>
          <w:szCs w:val="24"/>
        </w:rPr>
        <w:t xml:space="preserve"> had to be passed to ensure that the rights of the citizens of the United </w:t>
      </w:r>
      <w:r w:rsidR="001F49BA" w:rsidRPr="00F2071C">
        <w:rPr>
          <w:rFonts w:ascii="Times New Roman" w:hAnsi="Times New Roman" w:cs="Times New Roman"/>
          <w:sz w:val="24"/>
          <w:szCs w:val="24"/>
        </w:rPr>
        <w:t>States</w:t>
      </w:r>
      <w:r w:rsidRPr="00F2071C">
        <w:rPr>
          <w:rFonts w:ascii="Times New Roman" w:hAnsi="Times New Roman" w:cs="Times New Roman"/>
          <w:sz w:val="24"/>
          <w:szCs w:val="24"/>
        </w:rPr>
        <w:t xml:space="preserve"> were</w:t>
      </w:r>
      <w:r w:rsidR="00387BF6" w:rsidRPr="00F2071C">
        <w:rPr>
          <w:rFonts w:ascii="Times New Roman" w:hAnsi="Times New Roman" w:cs="Times New Roman"/>
          <w:sz w:val="24"/>
          <w:szCs w:val="24"/>
        </w:rPr>
        <w:t xml:space="preserve"> well taken care of</w:t>
      </w:r>
      <w:r w:rsidR="001F49BA" w:rsidRPr="00F2071C">
        <w:rPr>
          <w:rFonts w:ascii="Times New Roman" w:hAnsi="Times New Roman" w:cs="Times New Roman"/>
          <w:sz w:val="24"/>
          <w:szCs w:val="24"/>
          <w:shd w:val="clear" w:color="auto" w:fill="FFFFFF"/>
        </w:rPr>
        <w:t xml:space="preserve"> (Cogan, 2015)</w:t>
      </w:r>
      <w:r w:rsidR="00387BF6" w:rsidRPr="00F2071C">
        <w:rPr>
          <w:rFonts w:ascii="Times New Roman" w:hAnsi="Times New Roman" w:cs="Times New Roman"/>
          <w:sz w:val="24"/>
          <w:szCs w:val="24"/>
        </w:rPr>
        <w:t xml:space="preserve">. Some of the </w:t>
      </w:r>
      <w:r w:rsidR="001F49BA" w:rsidRPr="00F2071C">
        <w:rPr>
          <w:rFonts w:ascii="Times New Roman" w:hAnsi="Times New Roman" w:cs="Times New Roman"/>
          <w:sz w:val="24"/>
          <w:szCs w:val="24"/>
        </w:rPr>
        <w:t>amendments</w:t>
      </w:r>
      <w:r w:rsidR="00387BF6" w:rsidRPr="00F2071C">
        <w:rPr>
          <w:rFonts w:ascii="Times New Roman" w:hAnsi="Times New Roman" w:cs="Times New Roman"/>
          <w:sz w:val="24"/>
          <w:szCs w:val="24"/>
        </w:rPr>
        <w:t xml:space="preserve"> ensured that the freedom of people to bear </w:t>
      </w:r>
      <w:r w:rsidR="001F49BA" w:rsidRPr="00F2071C">
        <w:rPr>
          <w:rFonts w:ascii="Times New Roman" w:hAnsi="Times New Roman" w:cs="Times New Roman"/>
          <w:sz w:val="24"/>
          <w:szCs w:val="24"/>
        </w:rPr>
        <w:t>a</w:t>
      </w:r>
      <w:r w:rsidR="00387BF6" w:rsidRPr="00F2071C">
        <w:rPr>
          <w:rFonts w:ascii="Times New Roman" w:hAnsi="Times New Roman" w:cs="Times New Roman"/>
          <w:sz w:val="24"/>
          <w:szCs w:val="24"/>
        </w:rPr>
        <w:t xml:space="preserve">rms was not infringed, soldiers had to be lawful, </w:t>
      </w:r>
      <w:r w:rsidR="00F2071C" w:rsidRPr="00F2071C">
        <w:rPr>
          <w:rFonts w:ascii="Times New Roman" w:hAnsi="Times New Roman" w:cs="Times New Roman"/>
          <w:sz w:val="24"/>
          <w:szCs w:val="24"/>
        </w:rPr>
        <w:t>and the</w:t>
      </w:r>
      <w:r w:rsidR="001F49BA" w:rsidRPr="00F2071C">
        <w:rPr>
          <w:rFonts w:ascii="Times New Roman" w:hAnsi="Times New Roman" w:cs="Times New Roman"/>
          <w:sz w:val="24"/>
          <w:szCs w:val="24"/>
        </w:rPr>
        <w:t xml:space="preserve"> </w:t>
      </w:r>
      <w:r w:rsidR="00387BF6" w:rsidRPr="00F2071C">
        <w:rPr>
          <w:rFonts w:ascii="Times New Roman" w:hAnsi="Times New Roman" w:cs="Times New Roman"/>
          <w:sz w:val="24"/>
          <w:szCs w:val="24"/>
        </w:rPr>
        <w:t>security of people and their property</w:t>
      </w:r>
      <w:r w:rsidR="001F49BA" w:rsidRPr="00F2071C">
        <w:rPr>
          <w:rFonts w:ascii="Times New Roman" w:hAnsi="Times New Roman" w:cs="Times New Roman"/>
          <w:sz w:val="24"/>
          <w:szCs w:val="24"/>
        </w:rPr>
        <w:t>,</w:t>
      </w:r>
      <w:r w:rsidR="00387BF6" w:rsidRPr="00F2071C">
        <w:rPr>
          <w:rFonts w:ascii="Times New Roman" w:hAnsi="Times New Roman" w:cs="Times New Roman"/>
          <w:sz w:val="24"/>
          <w:szCs w:val="24"/>
        </w:rPr>
        <w:t xml:space="preserve"> and criminals had a right to a public trial. Also</w:t>
      </w:r>
      <w:r w:rsidR="001F49BA" w:rsidRPr="00F2071C">
        <w:rPr>
          <w:rFonts w:ascii="Times New Roman" w:hAnsi="Times New Roman" w:cs="Times New Roman"/>
          <w:sz w:val="24"/>
          <w:szCs w:val="24"/>
        </w:rPr>
        <w:t>,</w:t>
      </w:r>
      <w:r w:rsidR="00387BF6" w:rsidRPr="00F2071C">
        <w:rPr>
          <w:rFonts w:ascii="Times New Roman" w:hAnsi="Times New Roman" w:cs="Times New Roman"/>
          <w:sz w:val="24"/>
          <w:szCs w:val="24"/>
        </w:rPr>
        <w:t xml:space="preserve"> the </w:t>
      </w:r>
      <w:r w:rsidR="001F49BA" w:rsidRPr="00F2071C">
        <w:rPr>
          <w:rFonts w:ascii="Times New Roman" w:hAnsi="Times New Roman" w:cs="Times New Roman"/>
          <w:sz w:val="24"/>
          <w:szCs w:val="24"/>
        </w:rPr>
        <w:t>amendments</w:t>
      </w:r>
      <w:r w:rsidR="00387BF6" w:rsidRPr="00F2071C">
        <w:rPr>
          <w:rFonts w:ascii="Times New Roman" w:hAnsi="Times New Roman" w:cs="Times New Roman"/>
          <w:sz w:val="24"/>
          <w:szCs w:val="24"/>
        </w:rPr>
        <w:t xml:space="preserve"> protected people from excessively imposed fines and cruel punishments. The powers were however delegated to the state and its people. </w:t>
      </w:r>
    </w:p>
    <w:p w14:paraId="401818E4" w14:textId="5DBCF0BC" w:rsidR="00387BF6" w:rsidRPr="00F2071C" w:rsidRDefault="00387BF6"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The anti-</w:t>
      </w:r>
      <w:r w:rsidR="001F49BA" w:rsidRPr="00F2071C">
        <w:rPr>
          <w:rFonts w:ascii="Times New Roman" w:hAnsi="Times New Roman" w:cs="Times New Roman"/>
          <w:sz w:val="24"/>
          <w:szCs w:val="24"/>
        </w:rPr>
        <w:t>federalists</w:t>
      </w:r>
      <w:r w:rsidRPr="00F2071C">
        <w:rPr>
          <w:rFonts w:ascii="Times New Roman" w:hAnsi="Times New Roman" w:cs="Times New Roman"/>
          <w:sz w:val="24"/>
          <w:szCs w:val="24"/>
        </w:rPr>
        <w:t xml:space="preserve"> were against the ratification process of the constituency of the United States. </w:t>
      </w:r>
      <w:r w:rsidR="00EE62AA" w:rsidRPr="00F2071C">
        <w:rPr>
          <w:rFonts w:ascii="Times New Roman" w:hAnsi="Times New Roman" w:cs="Times New Roman"/>
          <w:sz w:val="24"/>
          <w:szCs w:val="24"/>
        </w:rPr>
        <w:t xml:space="preserve">They argued that the new government could have unlimited powers and therefore it could violate the rights of the people and also be a threat to individual liberties. There are </w:t>
      </w:r>
      <w:r w:rsidR="001F49BA" w:rsidRPr="00F2071C">
        <w:rPr>
          <w:rFonts w:ascii="Times New Roman" w:hAnsi="Times New Roman" w:cs="Times New Roman"/>
          <w:sz w:val="24"/>
          <w:szCs w:val="24"/>
        </w:rPr>
        <w:t>some</w:t>
      </w:r>
      <w:r w:rsidR="00EE62AA" w:rsidRPr="00F2071C">
        <w:rPr>
          <w:rFonts w:ascii="Times New Roman" w:hAnsi="Times New Roman" w:cs="Times New Roman"/>
          <w:sz w:val="24"/>
          <w:szCs w:val="24"/>
        </w:rPr>
        <w:t xml:space="preserve"> states which refused to ratify their constitution without including the bill of rights.  The </w:t>
      </w:r>
      <w:r w:rsidR="001F49BA" w:rsidRPr="00F2071C">
        <w:rPr>
          <w:rFonts w:ascii="Times New Roman" w:hAnsi="Times New Roman" w:cs="Times New Roman"/>
          <w:sz w:val="24"/>
          <w:szCs w:val="24"/>
        </w:rPr>
        <w:t>antifederalists</w:t>
      </w:r>
      <w:r w:rsidR="00EE62AA" w:rsidRPr="00F2071C">
        <w:rPr>
          <w:rFonts w:ascii="Times New Roman" w:hAnsi="Times New Roman" w:cs="Times New Roman"/>
          <w:sz w:val="24"/>
          <w:szCs w:val="24"/>
        </w:rPr>
        <w:t xml:space="preserve"> were only concerned with too m</w:t>
      </w:r>
      <w:r w:rsidR="001F49BA" w:rsidRPr="00F2071C">
        <w:rPr>
          <w:rFonts w:ascii="Times New Roman" w:hAnsi="Times New Roman" w:cs="Times New Roman"/>
          <w:sz w:val="24"/>
          <w:szCs w:val="24"/>
        </w:rPr>
        <w:t>any</w:t>
      </w:r>
      <w:r w:rsidR="00EE62AA" w:rsidRPr="00F2071C">
        <w:rPr>
          <w:rFonts w:ascii="Times New Roman" w:hAnsi="Times New Roman" w:cs="Times New Roman"/>
          <w:sz w:val="24"/>
          <w:szCs w:val="24"/>
        </w:rPr>
        <w:t xml:space="preserve"> powers being given to the national government. Their opposition </w:t>
      </w:r>
      <w:r w:rsidR="001F49BA" w:rsidRPr="00F2071C">
        <w:rPr>
          <w:rFonts w:ascii="Times New Roman" w:hAnsi="Times New Roman" w:cs="Times New Roman"/>
          <w:sz w:val="24"/>
          <w:szCs w:val="24"/>
        </w:rPr>
        <w:t>was important</w:t>
      </w:r>
      <w:r w:rsidR="00EE62AA" w:rsidRPr="00F2071C">
        <w:rPr>
          <w:rFonts w:ascii="Times New Roman" w:hAnsi="Times New Roman" w:cs="Times New Roman"/>
          <w:sz w:val="24"/>
          <w:szCs w:val="24"/>
        </w:rPr>
        <w:t xml:space="preserve"> since it led to the adoption of the </w:t>
      </w:r>
      <w:r w:rsidR="001F49BA" w:rsidRPr="00F2071C">
        <w:rPr>
          <w:rFonts w:ascii="Times New Roman" w:hAnsi="Times New Roman" w:cs="Times New Roman"/>
          <w:sz w:val="24"/>
          <w:szCs w:val="24"/>
        </w:rPr>
        <w:t>amendments</w:t>
      </w:r>
      <w:r w:rsidR="00EE62AA" w:rsidRPr="00F2071C">
        <w:rPr>
          <w:rFonts w:ascii="Times New Roman" w:hAnsi="Times New Roman" w:cs="Times New Roman"/>
          <w:sz w:val="24"/>
          <w:szCs w:val="24"/>
        </w:rPr>
        <w:t xml:space="preserve"> which constitute “The </w:t>
      </w:r>
      <w:r w:rsidR="00EE62AA" w:rsidRPr="00F2071C">
        <w:rPr>
          <w:rFonts w:ascii="Times New Roman" w:hAnsi="Times New Roman" w:cs="Times New Roman"/>
          <w:sz w:val="24"/>
          <w:szCs w:val="24"/>
        </w:rPr>
        <w:lastRenderedPageBreak/>
        <w:t>Bill of Rights”. The anti-</w:t>
      </w:r>
      <w:r w:rsidR="001F49BA" w:rsidRPr="00F2071C">
        <w:rPr>
          <w:rFonts w:ascii="Times New Roman" w:hAnsi="Times New Roman" w:cs="Times New Roman"/>
          <w:sz w:val="24"/>
          <w:szCs w:val="24"/>
        </w:rPr>
        <w:t>federalists</w:t>
      </w:r>
      <w:r w:rsidR="00EE62AA" w:rsidRPr="00F2071C">
        <w:rPr>
          <w:rFonts w:ascii="Times New Roman" w:hAnsi="Times New Roman" w:cs="Times New Roman"/>
          <w:sz w:val="24"/>
          <w:szCs w:val="24"/>
        </w:rPr>
        <w:t xml:space="preserve"> included people of low income </w:t>
      </w:r>
      <w:r w:rsidR="00F10B73" w:rsidRPr="00F2071C">
        <w:rPr>
          <w:rFonts w:ascii="Times New Roman" w:hAnsi="Times New Roman" w:cs="Times New Roman"/>
          <w:sz w:val="24"/>
          <w:szCs w:val="24"/>
        </w:rPr>
        <w:t xml:space="preserve">who supported </w:t>
      </w:r>
      <w:r w:rsidR="001F49BA" w:rsidRPr="00F2071C">
        <w:rPr>
          <w:rFonts w:ascii="Times New Roman" w:hAnsi="Times New Roman" w:cs="Times New Roman"/>
          <w:sz w:val="24"/>
          <w:szCs w:val="24"/>
        </w:rPr>
        <w:t xml:space="preserve">the </w:t>
      </w:r>
      <w:r w:rsidR="00F10B73" w:rsidRPr="00F2071C">
        <w:rPr>
          <w:rFonts w:ascii="Times New Roman" w:hAnsi="Times New Roman" w:cs="Times New Roman"/>
          <w:sz w:val="24"/>
          <w:szCs w:val="24"/>
        </w:rPr>
        <w:t>direct election of leaders, a weak central government</w:t>
      </w:r>
      <w:r w:rsidR="001F49BA" w:rsidRPr="00F2071C">
        <w:rPr>
          <w:rFonts w:ascii="Times New Roman" w:hAnsi="Times New Roman" w:cs="Times New Roman"/>
          <w:sz w:val="24"/>
          <w:szCs w:val="24"/>
        </w:rPr>
        <w:t>,</w:t>
      </w:r>
      <w:r w:rsidR="00F10B73" w:rsidRPr="00F2071C">
        <w:rPr>
          <w:rFonts w:ascii="Times New Roman" w:hAnsi="Times New Roman" w:cs="Times New Roman"/>
          <w:sz w:val="24"/>
          <w:szCs w:val="24"/>
        </w:rPr>
        <w:t xml:space="preserve"> and a strong state. </w:t>
      </w:r>
    </w:p>
    <w:p w14:paraId="0503DE3E" w14:textId="77777777" w:rsidR="005A75A5" w:rsidRPr="00F2071C" w:rsidRDefault="005A75A5" w:rsidP="00F2071C">
      <w:pPr>
        <w:spacing w:after="0" w:line="480" w:lineRule="auto"/>
        <w:ind w:firstLine="720"/>
        <w:jc w:val="both"/>
        <w:rPr>
          <w:rFonts w:ascii="Times New Roman" w:hAnsi="Times New Roman" w:cs="Times New Roman"/>
          <w:sz w:val="24"/>
          <w:szCs w:val="24"/>
        </w:rPr>
      </w:pPr>
    </w:p>
    <w:p w14:paraId="4AE927DE" w14:textId="62901B28" w:rsidR="005A75A5" w:rsidRPr="00F2071C" w:rsidRDefault="005A75A5" w:rsidP="00F2071C">
      <w:pPr>
        <w:spacing w:after="0" w:line="480" w:lineRule="auto"/>
        <w:ind w:firstLine="720"/>
        <w:jc w:val="center"/>
        <w:rPr>
          <w:rFonts w:ascii="Times New Roman" w:hAnsi="Times New Roman" w:cs="Times New Roman"/>
          <w:b/>
          <w:sz w:val="24"/>
          <w:szCs w:val="24"/>
        </w:rPr>
      </w:pPr>
      <w:r w:rsidRPr="00F2071C">
        <w:rPr>
          <w:rFonts w:ascii="Times New Roman" w:hAnsi="Times New Roman" w:cs="Times New Roman"/>
          <w:b/>
          <w:sz w:val="24"/>
          <w:szCs w:val="24"/>
        </w:rPr>
        <w:t>Out of the 10 amendments that compose the Bill of Rights, in your opinion, which one is the</w:t>
      </w:r>
      <w:r w:rsidR="001F49BA" w:rsidRPr="00F2071C">
        <w:rPr>
          <w:rFonts w:ascii="Times New Roman" w:hAnsi="Times New Roman" w:cs="Times New Roman"/>
          <w:b/>
          <w:sz w:val="24"/>
          <w:szCs w:val="24"/>
        </w:rPr>
        <w:t xml:space="preserve"> </w:t>
      </w:r>
      <w:r w:rsidRPr="00F2071C">
        <w:rPr>
          <w:rFonts w:ascii="Times New Roman" w:hAnsi="Times New Roman" w:cs="Times New Roman"/>
          <w:b/>
          <w:sz w:val="24"/>
          <w:szCs w:val="24"/>
        </w:rPr>
        <w:t>most important? Why?</w:t>
      </w:r>
    </w:p>
    <w:p w14:paraId="1FCAA6E9" w14:textId="77777777" w:rsidR="005A75A5" w:rsidRPr="00F2071C" w:rsidRDefault="005A75A5" w:rsidP="00F2071C">
      <w:pPr>
        <w:spacing w:after="0" w:line="480" w:lineRule="auto"/>
        <w:ind w:firstLine="720"/>
        <w:jc w:val="both"/>
        <w:rPr>
          <w:rFonts w:ascii="Times New Roman" w:hAnsi="Times New Roman" w:cs="Times New Roman"/>
          <w:sz w:val="24"/>
          <w:szCs w:val="24"/>
        </w:rPr>
      </w:pPr>
    </w:p>
    <w:p w14:paraId="1C602E4C" w14:textId="30569B0E" w:rsidR="005A75A5" w:rsidRPr="00F2071C" w:rsidRDefault="00817A27"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 xml:space="preserve">The Bill of Rights is composed of ten </w:t>
      </w:r>
      <w:r w:rsidR="001F49BA" w:rsidRPr="00F2071C">
        <w:rPr>
          <w:rFonts w:ascii="Times New Roman" w:hAnsi="Times New Roman" w:cs="Times New Roman"/>
          <w:sz w:val="24"/>
          <w:szCs w:val="24"/>
        </w:rPr>
        <w:t>amendments</w:t>
      </w:r>
      <w:r w:rsidRPr="00F2071C">
        <w:rPr>
          <w:rFonts w:ascii="Times New Roman" w:hAnsi="Times New Roman" w:cs="Times New Roman"/>
          <w:sz w:val="24"/>
          <w:szCs w:val="24"/>
        </w:rPr>
        <w:t xml:space="preserve"> </w:t>
      </w:r>
      <w:r w:rsidR="001F49BA" w:rsidRPr="00F2071C">
        <w:rPr>
          <w:rFonts w:ascii="Times New Roman" w:hAnsi="Times New Roman" w:cs="Times New Roman"/>
          <w:sz w:val="24"/>
          <w:szCs w:val="24"/>
        </w:rPr>
        <w:t>to</w:t>
      </w:r>
      <w:r w:rsidRPr="00F2071C">
        <w:rPr>
          <w:rFonts w:ascii="Times New Roman" w:hAnsi="Times New Roman" w:cs="Times New Roman"/>
          <w:sz w:val="24"/>
          <w:szCs w:val="24"/>
        </w:rPr>
        <w:t xml:space="preserve"> the United States constituency. The main aim of th</w:t>
      </w:r>
      <w:r w:rsidR="001F49BA" w:rsidRPr="00F2071C">
        <w:rPr>
          <w:rFonts w:ascii="Times New Roman" w:hAnsi="Times New Roman" w:cs="Times New Roman"/>
          <w:sz w:val="24"/>
          <w:szCs w:val="24"/>
        </w:rPr>
        <w:t>ese</w:t>
      </w:r>
      <w:r w:rsidRPr="00F2071C">
        <w:rPr>
          <w:rFonts w:ascii="Times New Roman" w:hAnsi="Times New Roman" w:cs="Times New Roman"/>
          <w:sz w:val="24"/>
          <w:szCs w:val="24"/>
        </w:rPr>
        <w:t xml:space="preserve"> </w:t>
      </w:r>
      <w:r w:rsidR="001F49BA" w:rsidRPr="00F2071C">
        <w:rPr>
          <w:rFonts w:ascii="Times New Roman" w:hAnsi="Times New Roman" w:cs="Times New Roman"/>
          <w:sz w:val="24"/>
          <w:szCs w:val="24"/>
        </w:rPr>
        <w:t>amendments</w:t>
      </w:r>
      <w:r w:rsidRPr="00F2071C">
        <w:rPr>
          <w:rFonts w:ascii="Times New Roman" w:hAnsi="Times New Roman" w:cs="Times New Roman"/>
          <w:sz w:val="24"/>
          <w:szCs w:val="24"/>
        </w:rPr>
        <w:t xml:space="preserve"> is to guarantee the citizens of civil liberties and also monitor the powers of the state. From my point of view, the first amendment is the most important in The Bill of Rights. This amendment protects citizens from governmental </w:t>
      </w:r>
      <w:r w:rsidR="001F49BA" w:rsidRPr="00F2071C">
        <w:rPr>
          <w:rFonts w:ascii="Times New Roman" w:hAnsi="Times New Roman" w:cs="Times New Roman"/>
          <w:sz w:val="24"/>
          <w:szCs w:val="24"/>
        </w:rPr>
        <w:t>interference</w:t>
      </w:r>
      <w:r w:rsidRPr="00F2071C">
        <w:rPr>
          <w:rFonts w:ascii="Times New Roman" w:hAnsi="Times New Roman" w:cs="Times New Roman"/>
          <w:sz w:val="24"/>
          <w:szCs w:val="24"/>
        </w:rPr>
        <w:t xml:space="preserve">. </w:t>
      </w:r>
      <w:r w:rsidR="00D52BCC" w:rsidRPr="00F2071C">
        <w:rPr>
          <w:rFonts w:ascii="Times New Roman" w:hAnsi="Times New Roman" w:cs="Times New Roman"/>
          <w:sz w:val="24"/>
          <w:szCs w:val="24"/>
        </w:rPr>
        <w:t>It gives citizens the rights of peaceful assembly, speech</w:t>
      </w:r>
      <w:r w:rsidR="001F49BA" w:rsidRPr="00F2071C">
        <w:rPr>
          <w:rFonts w:ascii="Times New Roman" w:hAnsi="Times New Roman" w:cs="Times New Roman"/>
          <w:sz w:val="24"/>
          <w:szCs w:val="24"/>
        </w:rPr>
        <w:t>,</w:t>
      </w:r>
      <w:r w:rsidR="00D52BCC" w:rsidRPr="00F2071C">
        <w:rPr>
          <w:rFonts w:ascii="Times New Roman" w:hAnsi="Times New Roman" w:cs="Times New Roman"/>
          <w:sz w:val="24"/>
          <w:szCs w:val="24"/>
        </w:rPr>
        <w:t xml:space="preserve"> and also exercising their religion freely. </w:t>
      </w:r>
      <w:r w:rsidR="001F49BA" w:rsidRPr="00F2071C">
        <w:rPr>
          <w:rFonts w:ascii="Times New Roman" w:hAnsi="Times New Roman" w:cs="Times New Roman"/>
          <w:sz w:val="24"/>
          <w:szCs w:val="24"/>
        </w:rPr>
        <w:t>“The</w:t>
      </w:r>
      <w:r w:rsidR="0041247C" w:rsidRPr="00F2071C">
        <w:rPr>
          <w:rFonts w:ascii="Times New Roman" w:hAnsi="Times New Roman" w:cs="Times New Roman"/>
          <w:sz w:val="24"/>
          <w:szCs w:val="24"/>
        </w:rPr>
        <w:t xml:space="preserve"> </w:t>
      </w:r>
      <w:r w:rsidR="001F49BA" w:rsidRPr="00F2071C">
        <w:rPr>
          <w:rFonts w:ascii="Times New Roman" w:hAnsi="Times New Roman" w:cs="Times New Roman"/>
          <w:sz w:val="24"/>
          <w:szCs w:val="24"/>
        </w:rPr>
        <w:t>C</w:t>
      </w:r>
      <w:r w:rsidR="0041247C" w:rsidRPr="00F2071C">
        <w:rPr>
          <w:rFonts w:ascii="Times New Roman" w:hAnsi="Times New Roman" w:cs="Times New Roman"/>
          <w:sz w:val="24"/>
          <w:szCs w:val="24"/>
        </w:rPr>
        <w:t xml:space="preserve">ongress shall make no law respecting an establishment of religion or prohibiting </w:t>
      </w:r>
      <w:r w:rsidR="001F49BA" w:rsidRPr="00F2071C">
        <w:rPr>
          <w:rFonts w:ascii="Times New Roman" w:hAnsi="Times New Roman" w:cs="Times New Roman"/>
          <w:sz w:val="24"/>
          <w:szCs w:val="24"/>
        </w:rPr>
        <w:t xml:space="preserve">the </w:t>
      </w:r>
      <w:r w:rsidR="0041247C" w:rsidRPr="00F2071C">
        <w:rPr>
          <w:rFonts w:ascii="Times New Roman" w:hAnsi="Times New Roman" w:cs="Times New Roman"/>
          <w:sz w:val="24"/>
          <w:szCs w:val="24"/>
        </w:rPr>
        <w:t xml:space="preserve">free exercise thereof, or abridging the freedom of speech or the </w:t>
      </w:r>
      <w:r w:rsidR="001F49BA" w:rsidRPr="00F2071C">
        <w:rPr>
          <w:rFonts w:ascii="Times New Roman" w:hAnsi="Times New Roman" w:cs="Times New Roman"/>
          <w:sz w:val="24"/>
          <w:szCs w:val="24"/>
        </w:rPr>
        <w:t>press</w:t>
      </w:r>
      <w:r w:rsidR="0041247C" w:rsidRPr="00F2071C">
        <w:rPr>
          <w:rFonts w:ascii="Times New Roman" w:hAnsi="Times New Roman" w:cs="Times New Roman"/>
          <w:sz w:val="24"/>
          <w:szCs w:val="24"/>
        </w:rPr>
        <w:t xml:space="preserve"> or the right of the people peaceably to assemble and to petition the Government for a redress of grievances.” </w:t>
      </w:r>
    </w:p>
    <w:p w14:paraId="157A05F2" w14:textId="4F98BD15" w:rsidR="0041247C" w:rsidRPr="00F2071C" w:rsidRDefault="0041247C"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The first amendment is the most important in the maintenance of a democratic government. It ensures the citizens have a right</w:t>
      </w:r>
      <w:r w:rsidR="001F49BA" w:rsidRPr="00F2071C">
        <w:rPr>
          <w:rFonts w:ascii="Times New Roman" w:hAnsi="Times New Roman" w:cs="Times New Roman"/>
          <w:sz w:val="24"/>
          <w:szCs w:val="24"/>
        </w:rPr>
        <w:t xml:space="preserve"> t</w:t>
      </w:r>
      <w:r w:rsidRPr="00F2071C">
        <w:rPr>
          <w:rFonts w:ascii="Times New Roman" w:hAnsi="Times New Roman" w:cs="Times New Roman"/>
          <w:sz w:val="24"/>
          <w:szCs w:val="24"/>
        </w:rPr>
        <w:t xml:space="preserve">o call on account </w:t>
      </w:r>
      <w:r w:rsidR="001F49BA" w:rsidRPr="00F2071C">
        <w:rPr>
          <w:rFonts w:ascii="Times New Roman" w:hAnsi="Times New Roman" w:cs="Times New Roman"/>
          <w:sz w:val="24"/>
          <w:szCs w:val="24"/>
        </w:rPr>
        <w:t xml:space="preserve">of </w:t>
      </w:r>
      <w:r w:rsidRPr="00F2071C">
        <w:rPr>
          <w:rFonts w:ascii="Times New Roman" w:hAnsi="Times New Roman" w:cs="Times New Roman"/>
          <w:sz w:val="24"/>
          <w:szCs w:val="24"/>
        </w:rPr>
        <w:t xml:space="preserve">their government over anything. It gives people </w:t>
      </w:r>
      <w:r w:rsidR="001F49BA" w:rsidRPr="00F2071C">
        <w:rPr>
          <w:rFonts w:ascii="Times New Roman" w:hAnsi="Times New Roman" w:cs="Times New Roman"/>
          <w:sz w:val="24"/>
          <w:szCs w:val="24"/>
        </w:rPr>
        <w:t>the</w:t>
      </w:r>
      <w:r w:rsidRPr="00F2071C">
        <w:rPr>
          <w:rFonts w:ascii="Times New Roman" w:hAnsi="Times New Roman" w:cs="Times New Roman"/>
          <w:sz w:val="24"/>
          <w:szCs w:val="24"/>
        </w:rPr>
        <w:t xml:space="preserve"> freedom to be their true sel</w:t>
      </w:r>
      <w:r w:rsidR="001F49BA" w:rsidRPr="00F2071C">
        <w:rPr>
          <w:rFonts w:ascii="Times New Roman" w:hAnsi="Times New Roman" w:cs="Times New Roman"/>
          <w:sz w:val="24"/>
          <w:szCs w:val="24"/>
        </w:rPr>
        <w:t>ves</w:t>
      </w:r>
      <w:r w:rsidRPr="00F2071C">
        <w:rPr>
          <w:rFonts w:ascii="Times New Roman" w:hAnsi="Times New Roman" w:cs="Times New Roman"/>
          <w:sz w:val="24"/>
          <w:szCs w:val="24"/>
        </w:rPr>
        <w:t xml:space="preserve"> without being limited by the perception of the government</w:t>
      </w:r>
      <w:r w:rsidR="001F49BA" w:rsidRPr="00F2071C">
        <w:rPr>
          <w:rFonts w:ascii="Times New Roman" w:hAnsi="Times New Roman" w:cs="Times New Roman"/>
          <w:sz w:val="24"/>
          <w:szCs w:val="24"/>
          <w:shd w:val="clear" w:color="auto" w:fill="FFFFFF"/>
        </w:rPr>
        <w:t xml:space="preserve"> (Monk, 2018)</w:t>
      </w:r>
      <w:r w:rsidRPr="00F2071C">
        <w:rPr>
          <w:rFonts w:ascii="Times New Roman" w:hAnsi="Times New Roman" w:cs="Times New Roman"/>
          <w:sz w:val="24"/>
          <w:szCs w:val="24"/>
        </w:rPr>
        <w:t xml:space="preserve">. The first amendment gives the Americans an aura of freedom. </w:t>
      </w:r>
      <w:r w:rsidR="001F49BA" w:rsidRPr="00F2071C">
        <w:rPr>
          <w:rFonts w:ascii="Times New Roman" w:hAnsi="Times New Roman" w:cs="Times New Roman"/>
          <w:sz w:val="24"/>
          <w:szCs w:val="24"/>
        </w:rPr>
        <w:t>S</w:t>
      </w:r>
      <w:r w:rsidRPr="00F2071C">
        <w:rPr>
          <w:rFonts w:ascii="Times New Roman" w:hAnsi="Times New Roman" w:cs="Times New Roman"/>
          <w:sz w:val="24"/>
          <w:szCs w:val="24"/>
        </w:rPr>
        <w:t xml:space="preserve">light repression of expression would be directly followed by </w:t>
      </w:r>
      <w:r w:rsidR="001F49BA" w:rsidRPr="00F2071C">
        <w:rPr>
          <w:rFonts w:ascii="Times New Roman" w:hAnsi="Times New Roman" w:cs="Times New Roman"/>
          <w:sz w:val="24"/>
          <w:szCs w:val="24"/>
        </w:rPr>
        <w:t xml:space="preserve">the </w:t>
      </w:r>
      <w:r w:rsidR="006B7E14" w:rsidRPr="00F2071C">
        <w:rPr>
          <w:rFonts w:ascii="Times New Roman" w:hAnsi="Times New Roman" w:cs="Times New Roman"/>
          <w:sz w:val="24"/>
          <w:szCs w:val="24"/>
        </w:rPr>
        <w:t xml:space="preserve">oppression of the citizens. Also, tyranny begins when people are unable to voice up their views. Everyone has their thoughts which they hold and they should not be protected from airing them. </w:t>
      </w:r>
    </w:p>
    <w:p w14:paraId="0849FD61" w14:textId="35AF1F16" w:rsidR="006B7E14" w:rsidRPr="00F2071C" w:rsidRDefault="006B7E14"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t xml:space="preserve">The first amendment is also the best because it ensures that the private life of every American is preserved. The freedom to live your own life peacefully adds a lot of value </w:t>
      </w:r>
      <w:r w:rsidR="001F49BA" w:rsidRPr="00F2071C">
        <w:rPr>
          <w:rFonts w:ascii="Times New Roman" w:hAnsi="Times New Roman" w:cs="Times New Roman"/>
          <w:sz w:val="24"/>
          <w:szCs w:val="24"/>
        </w:rPr>
        <w:t>to</w:t>
      </w:r>
      <w:r w:rsidRPr="00F2071C">
        <w:rPr>
          <w:rFonts w:ascii="Times New Roman" w:hAnsi="Times New Roman" w:cs="Times New Roman"/>
          <w:sz w:val="24"/>
          <w:szCs w:val="24"/>
        </w:rPr>
        <w:t xml:space="preserve"> a person. </w:t>
      </w:r>
      <w:r w:rsidR="001F49BA" w:rsidRPr="00F2071C">
        <w:rPr>
          <w:rFonts w:ascii="Times New Roman" w:hAnsi="Times New Roman" w:cs="Times New Roman"/>
          <w:sz w:val="24"/>
          <w:szCs w:val="24"/>
        </w:rPr>
        <w:lastRenderedPageBreak/>
        <w:t>Besides</w:t>
      </w:r>
      <w:r w:rsidRPr="00F2071C">
        <w:rPr>
          <w:rFonts w:ascii="Times New Roman" w:hAnsi="Times New Roman" w:cs="Times New Roman"/>
          <w:sz w:val="24"/>
          <w:szCs w:val="24"/>
        </w:rPr>
        <w:t xml:space="preserve">, people believe and have diverse religious practices. The constitution has therefore respected the faith and religion of every citizen </w:t>
      </w:r>
      <w:r w:rsidR="001F49BA" w:rsidRPr="00F2071C">
        <w:rPr>
          <w:rFonts w:ascii="Times New Roman" w:hAnsi="Times New Roman" w:cs="Times New Roman"/>
          <w:sz w:val="24"/>
          <w:szCs w:val="24"/>
        </w:rPr>
        <w:t>regardless</w:t>
      </w:r>
      <w:r w:rsidRPr="00F2071C">
        <w:rPr>
          <w:rFonts w:ascii="Times New Roman" w:hAnsi="Times New Roman" w:cs="Times New Roman"/>
          <w:sz w:val="24"/>
          <w:szCs w:val="24"/>
        </w:rPr>
        <w:t>. This amendment also gives people access to every sort of information without any restrictions. Through this</w:t>
      </w:r>
      <w:r w:rsidR="001F49BA" w:rsidRPr="00F2071C">
        <w:rPr>
          <w:rFonts w:ascii="Times New Roman" w:hAnsi="Times New Roman" w:cs="Times New Roman"/>
          <w:sz w:val="24"/>
          <w:szCs w:val="24"/>
        </w:rPr>
        <w:t>,</w:t>
      </w:r>
      <w:r w:rsidRPr="00F2071C">
        <w:rPr>
          <w:rFonts w:ascii="Times New Roman" w:hAnsi="Times New Roman" w:cs="Times New Roman"/>
          <w:sz w:val="24"/>
          <w:szCs w:val="24"/>
        </w:rPr>
        <w:t xml:space="preserve"> government practices have been revealed to ensure transparency in all activities. </w:t>
      </w:r>
    </w:p>
    <w:p w14:paraId="276A2771" w14:textId="77777777" w:rsidR="001F49BA" w:rsidRPr="00F2071C" w:rsidRDefault="001F49BA" w:rsidP="00F2071C">
      <w:pPr>
        <w:spacing w:after="0" w:line="480" w:lineRule="auto"/>
        <w:ind w:firstLine="720"/>
        <w:jc w:val="both"/>
        <w:rPr>
          <w:rFonts w:ascii="Times New Roman" w:hAnsi="Times New Roman" w:cs="Times New Roman"/>
          <w:sz w:val="24"/>
          <w:szCs w:val="24"/>
        </w:rPr>
      </w:pPr>
    </w:p>
    <w:p w14:paraId="2E77E73A" w14:textId="77777777" w:rsidR="001F49BA" w:rsidRPr="00F2071C" w:rsidRDefault="001F49BA" w:rsidP="00F2071C">
      <w:pPr>
        <w:spacing w:after="0" w:line="480" w:lineRule="auto"/>
        <w:ind w:firstLine="720"/>
        <w:jc w:val="both"/>
        <w:rPr>
          <w:rFonts w:ascii="Times New Roman" w:hAnsi="Times New Roman" w:cs="Times New Roman"/>
          <w:sz w:val="24"/>
          <w:szCs w:val="24"/>
        </w:rPr>
      </w:pPr>
    </w:p>
    <w:p w14:paraId="48EE795B" w14:textId="77777777" w:rsidR="001F49BA" w:rsidRPr="00F2071C" w:rsidRDefault="001F49BA" w:rsidP="00F2071C">
      <w:pPr>
        <w:spacing w:after="0" w:line="480" w:lineRule="auto"/>
        <w:ind w:firstLine="720"/>
        <w:jc w:val="both"/>
        <w:rPr>
          <w:rFonts w:ascii="Times New Roman" w:hAnsi="Times New Roman" w:cs="Times New Roman"/>
          <w:sz w:val="24"/>
          <w:szCs w:val="24"/>
        </w:rPr>
      </w:pPr>
    </w:p>
    <w:p w14:paraId="3E68A978" w14:textId="77777777" w:rsidR="00256507" w:rsidRPr="00F2071C" w:rsidRDefault="00256507" w:rsidP="00F2071C">
      <w:pPr>
        <w:spacing w:after="0" w:line="480" w:lineRule="auto"/>
        <w:ind w:firstLine="720"/>
        <w:jc w:val="both"/>
        <w:rPr>
          <w:rFonts w:ascii="Times New Roman" w:hAnsi="Times New Roman" w:cs="Times New Roman"/>
          <w:sz w:val="24"/>
          <w:szCs w:val="24"/>
        </w:rPr>
      </w:pPr>
      <w:r w:rsidRPr="00F2071C">
        <w:rPr>
          <w:rFonts w:ascii="Times New Roman" w:hAnsi="Times New Roman" w:cs="Times New Roman"/>
          <w:sz w:val="24"/>
          <w:szCs w:val="24"/>
        </w:rPr>
        <w:br w:type="page"/>
      </w:r>
      <w:bookmarkStart w:id="0" w:name="_GoBack"/>
      <w:bookmarkEnd w:id="0"/>
    </w:p>
    <w:p w14:paraId="7FB2775D" w14:textId="0EF093F4" w:rsidR="001F49BA" w:rsidRPr="00F2071C" w:rsidRDefault="001F49BA" w:rsidP="00F2071C">
      <w:pPr>
        <w:spacing w:after="0" w:line="480" w:lineRule="auto"/>
        <w:ind w:firstLine="720"/>
        <w:jc w:val="center"/>
        <w:rPr>
          <w:rFonts w:ascii="Times New Roman" w:hAnsi="Times New Roman" w:cs="Times New Roman"/>
          <w:sz w:val="24"/>
          <w:szCs w:val="24"/>
        </w:rPr>
      </w:pPr>
      <w:r w:rsidRPr="00F2071C">
        <w:rPr>
          <w:rFonts w:ascii="Times New Roman" w:hAnsi="Times New Roman" w:cs="Times New Roman"/>
          <w:sz w:val="24"/>
          <w:szCs w:val="24"/>
        </w:rPr>
        <w:lastRenderedPageBreak/>
        <w:t>Reference</w:t>
      </w:r>
    </w:p>
    <w:p w14:paraId="41B4FA8E" w14:textId="12289E39" w:rsidR="001F49BA" w:rsidRPr="00F2071C" w:rsidRDefault="001F49BA" w:rsidP="00F2071C">
      <w:pPr>
        <w:spacing w:after="0" w:line="480" w:lineRule="auto"/>
        <w:ind w:left="1440" w:hanging="1440"/>
        <w:jc w:val="both"/>
        <w:rPr>
          <w:rFonts w:ascii="Times New Roman" w:hAnsi="Times New Roman" w:cs="Times New Roman"/>
          <w:sz w:val="24"/>
          <w:szCs w:val="24"/>
          <w:shd w:val="clear" w:color="auto" w:fill="FFFFFF"/>
        </w:rPr>
      </w:pPr>
      <w:r w:rsidRPr="00F2071C">
        <w:rPr>
          <w:rFonts w:ascii="Times New Roman" w:hAnsi="Times New Roman" w:cs="Times New Roman"/>
          <w:sz w:val="24"/>
          <w:szCs w:val="24"/>
          <w:shd w:val="clear" w:color="auto" w:fill="FFFFFF"/>
        </w:rPr>
        <w:t>Cogan, N. H. (2015). </w:t>
      </w:r>
      <w:r w:rsidRPr="00F2071C">
        <w:rPr>
          <w:rFonts w:ascii="Times New Roman" w:hAnsi="Times New Roman" w:cs="Times New Roman"/>
          <w:i/>
          <w:iCs/>
          <w:sz w:val="24"/>
          <w:szCs w:val="24"/>
          <w:shd w:val="clear" w:color="auto" w:fill="FFFFFF"/>
        </w:rPr>
        <w:t>The complete Bill of Rights: The drafts, debates, sources, and origins</w:t>
      </w:r>
      <w:r w:rsidRPr="00F2071C">
        <w:rPr>
          <w:rFonts w:ascii="Times New Roman" w:hAnsi="Times New Roman" w:cs="Times New Roman"/>
          <w:sz w:val="24"/>
          <w:szCs w:val="24"/>
          <w:shd w:val="clear" w:color="auto" w:fill="FFFFFF"/>
        </w:rPr>
        <w:t>. Oxford University Press.</w:t>
      </w:r>
    </w:p>
    <w:p w14:paraId="3B4ABC4F" w14:textId="363AF143" w:rsidR="001F49BA" w:rsidRPr="00F2071C" w:rsidRDefault="001F49BA" w:rsidP="00F2071C">
      <w:pPr>
        <w:spacing w:after="0" w:line="480" w:lineRule="auto"/>
        <w:ind w:left="1440" w:hanging="1440"/>
        <w:jc w:val="both"/>
        <w:rPr>
          <w:rFonts w:ascii="Times New Roman" w:hAnsi="Times New Roman" w:cs="Times New Roman"/>
          <w:sz w:val="24"/>
          <w:szCs w:val="24"/>
        </w:rPr>
      </w:pPr>
      <w:r w:rsidRPr="00F2071C">
        <w:rPr>
          <w:rFonts w:ascii="Times New Roman" w:hAnsi="Times New Roman" w:cs="Times New Roman"/>
          <w:sz w:val="24"/>
          <w:szCs w:val="24"/>
          <w:shd w:val="clear" w:color="auto" w:fill="FFFFFF"/>
        </w:rPr>
        <w:t>Monk, L. R. (2018). </w:t>
      </w:r>
      <w:r w:rsidRPr="00F2071C">
        <w:rPr>
          <w:rFonts w:ascii="Times New Roman" w:hAnsi="Times New Roman" w:cs="Times New Roman"/>
          <w:i/>
          <w:iCs/>
          <w:sz w:val="24"/>
          <w:szCs w:val="24"/>
          <w:shd w:val="clear" w:color="auto" w:fill="FFFFFF"/>
        </w:rPr>
        <w:t>The Bill of Rights: A User's Guide</w:t>
      </w:r>
      <w:r w:rsidRPr="00F2071C">
        <w:rPr>
          <w:rFonts w:ascii="Times New Roman" w:hAnsi="Times New Roman" w:cs="Times New Roman"/>
          <w:sz w:val="24"/>
          <w:szCs w:val="24"/>
          <w:shd w:val="clear" w:color="auto" w:fill="FFFFFF"/>
        </w:rPr>
        <w:t>. Hachette Books.</w:t>
      </w:r>
    </w:p>
    <w:p w14:paraId="0088FB09" w14:textId="77777777" w:rsidR="00F47D1F" w:rsidRPr="00F2071C" w:rsidRDefault="00645E47" w:rsidP="00F2071C">
      <w:pPr>
        <w:spacing w:line="480" w:lineRule="auto"/>
        <w:ind w:firstLine="720"/>
        <w:jc w:val="both"/>
        <w:rPr>
          <w:rFonts w:ascii="Times New Roman" w:hAnsi="Times New Roman" w:cs="Times New Roman"/>
          <w:sz w:val="24"/>
          <w:szCs w:val="24"/>
        </w:rPr>
      </w:pPr>
    </w:p>
    <w:sectPr w:rsidR="00F47D1F" w:rsidRPr="00F2071C" w:rsidSect="001F49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CB772" w14:textId="77777777" w:rsidR="00645E47" w:rsidRDefault="00645E47" w:rsidP="001F49BA">
      <w:pPr>
        <w:spacing w:after="0" w:line="240" w:lineRule="auto"/>
      </w:pPr>
      <w:r>
        <w:separator/>
      </w:r>
    </w:p>
  </w:endnote>
  <w:endnote w:type="continuationSeparator" w:id="0">
    <w:p w14:paraId="6B51D412" w14:textId="77777777" w:rsidR="00645E47" w:rsidRDefault="00645E47" w:rsidP="001F4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2F03D" w14:textId="77777777" w:rsidR="00645E47" w:rsidRDefault="00645E47" w:rsidP="001F49BA">
      <w:pPr>
        <w:spacing w:after="0" w:line="240" w:lineRule="auto"/>
      </w:pPr>
      <w:r>
        <w:separator/>
      </w:r>
    </w:p>
  </w:footnote>
  <w:footnote w:type="continuationSeparator" w:id="0">
    <w:p w14:paraId="6919B85A" w14:textId="77777777" w:rsidR="00645E47" w:rsidRDefault="00645E47" w:rsidP="001F4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3867190"/>
      <w:docPartObj>
        <w:docPartGallery w:val="Page Numbers (Top of Page)"/>
        <w:docPartUnique/>
      </w:docPartObj>
    </w:sdtPr>
    <w:sdtEndPr>
      <w:rPr>
        <w:noProof/>
      </w:rPr>
    </w:sdtEndPr>
    <w:sdtContent>
      <w:p w14:paraId="6E6EEA4A" w14:textId="2FD68392" w:rsidR="001F49BA" w:rsidRDefault="001F49BA">
        <w:pPr>
          <w:pStyle w:val="Header"/>
          <w:jc w:val="right"/>
        </w:pPr>
        <w:r>
          <w:fldChar w:fldCharType="begin"/>
        </w:r>
        <w:r>
          <w:instrText xml:space="preserve"> PAGE   \* MERGEFORMAT </w:instrText>
        </w:r>
        <w:r>
          <w:fldChar w:fldCharType="separate"/>
        </w:r>
        <w:r w:rsidR="00F2071C">
          <w:rPr>
            <w:noProof/>
          </w:rPr>
          <w:t>3</w:t>
        </w:r>
        <w:r>
          <w:rPr>
            <w:noProof/>
          </w:rPr>
          <w:fldChar w:fldCharType="end"/>
        </w:r>
      </w:p>
    </w:sdtContent>
  </w:sdt>
  <w:p w14:paraId="2B63D817" w14:textId="1DFCA6FB" w:rsidR="001F49BA" w:rsidRDefault="001F49BA">
    <w:pPr>
      <w:pStyle w:val="Header"/>
    </w:pPr>
    <w:r>
      <w:t>HIST 1301 –FINAL EXAM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335018"/>
      <w:docPartObj>
        <w:docPartGallery w:val="Page Numbers (Top of Page)"/>
        <w:docPartUnique/>
      </w:docPartObj>
    </w:sdtPr>
    <w:sdtEndPr>
      <w:rPr>
        <w:noProof/>
      </w:rPr>
    </w:sdtEndPr>
    <w:sdtContent>
      <w:p w14:paraId="285B1DEA" w14:textId="2A677581" w:rsidR="001F49BA" w:rsidRDefault="001F49BA">
        <w:pPr>
          <w:pStyle w:val="Header"/>
          <w:jc w:val="right"/>
        </w:pPr>
        <w:r>
          <w:fldChar w:fldCharType="begin"/>
        </w:r>
        <w:r>
          <w:instrText xml:space="preserve"> PAGE   \* MERGEFORMAT </w:instrText>
        </w:r>
        <w:r>
          <w:fldChar w:fldCharType="separate"/>
        </w:r>
        <w:r w:rsidR="00645E47">
          <w:rPr>
            <w:noProof/>
          </w:rPr>
          <w:t>1</w:t>
        </w:r>
        <w:r>
          <w:rPr>
            <w:noProof/>
          </w:rPr>
          <w:fldChar w:fldCharType="end"/>
        </w:r>
      </w:p>
    </w:sdtContent>
  </w:sdt>
  <w:p w14:paraId="5E1C5A14" w14:textId="3A4F0DE2" w:rsidR="001F49BA" w:rsidRDefault="001F49BA">
    <w:pPr>
      <w:pStyle w:val="Header"/>
    </w:pPr>
    <w:r>
      <w:t>Running Head: HIST 1301 -FINAL EXAM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xNLKwMDE3MjQwNLNQ0lEKTi0uzszPAykwrAUA6xukJiwAAAA="/>
  </w:docVars>
  <w:rsids>
    <w:rsidRoot w:val="005A75A5"/>
    <w:rsid w:val="001F49BA"/>
    <w:rsid w:val="00256507"/>
    <w:rsid w:val="00387BF6"/>
    <w:rsid w:val="003C3C61"/>
    <w:rsid w:val="0041247C"/>
    <w:rsid w:val="00475EFD"/>
    <w:rsid w:val="004C0633"/>
    <w:rsid w:val="00566212"/>
    <w:rsid w:val="005A75A5"/>
    <w:rsid w:val="00645E47"/>
    <w:rsid w:val="006469AD"/>
    <w:rsid w:val="006B7E14"/>
    <w:rsid w:val="00817A27"/>
    <w:rsid w:val="00AD60CF"/>
    <w:rsid w:val="00C972D7"/>
    <w:rsid w:val="00D477FB"/>
    <w:rsid w:val="00D52BCC"/>
    <w:rsid w:val="00D97FAC"/>
    <w:rsid w:val="00EE62AA"/>
    <w:rsid w:val="00F10B73"/>
    <w:rsid w:val="00F20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9DBB"/>
  <w15:chartTrackingRefBased/>
  <w15:docId w15:val="{8C77D21E-8D02-42D4-8D63-82739E4D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9BA"/>
  </w:style>
  <w:style w:type="paragraph" w:styleId="Footer">
    <w:name w:val="footer"/>
    <w:basedOn w:val="Normal"/>
    <w:link w:val="FooterChar"/>
    <w:uiPriority w:val="99"/>
    <w:unhideWhenUsed/>
    <w:rsid w:val="001F4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2113031">
      <w:bodyDiv w:val="1"/>
      <w:marLeft w:val="0"/>
      <w:marRight w:val="0"/>
      <w:marTop w:val="0"/>
      <w:marBottom w:val="0"/>
      <w:divBdr>
        <w:top w:val="none" w:sz="0" w:space="0" w:color="auto"/>
        <w:left w:val="none" w:sz="0" w:space="0" w:color="auto"/>
        <w:bottom w:val="none" w:sz="0" w:space="0" w:color="auto"/>
        <w:right w:val="none" w:sz="0" w:space="0" w:color="auto"/>
      </w:divBdr>
      <w:divsChild>
        <w:div w:id="325983610">
          <w:marLeft w:val="0"/>
          <w:marRight w:val="0"/>
          <w:marTop w:val="0"/>
          <w:marBottom w:val="0"/>
          <w:divBdr>
            <w:top w:val="none" w:sz="0" w:space="0" w:color="auto"/>
            <w:left w:val="none" w:sz="0" w:space="0" w:color="auto"/>
            <w:bottom w:val="none" w:sz="0" w:space="0" w:color="auto"/>
            <w:right w:val="none" w:sz="0" w:space="0" w:color="auto"/>
          </w:divBdr>
        </w:div>
        <w:div w:id="1867791531">
          <w:marLeft w:val="0"/>
          <w:marRight w:val="0"/>
          <w:marTop w:val="0"/>
          <w:marBottom w:val="0"/>
          <w:divBdr>
            <w:top w:val="none" w:sz="0" w:space="0" w:color="auto"/>
            <w:left w:val="none" w:sz="0" w:space="0" w:color="auto"/>
            <w:bottom w:val="none" w:sz="0" w:space="0" w:color="auto"/>
            <w:right w:val="none" w:sz="0" w:space="0" w:color="auto"/>
          </w:divBdr>
        </w:div>
        <w:div w:id="1952663647">
          <w:marLeft w:val="0"/>
          <w:marRight w:val="0"/>
          <w:marTop w:val="0"/>
          <w:marBottom w:val="0"/>
          <w:divBdr>
            <w:top w:val="none" w:sz="0" w:space="0" w:color="auto"/>
            <w:left w:val="none" w:sz="0" w:space="0" w:color="auto"/>
            <w:bottom w:val="none" w:sz="0" w:space="0" w:color="auto"/>
            <w:right w:val="none" w:sz="0" w:space="0" w:color="auto"/>
          </w:divBdr>
        </w:div>
        <w:div w:id="65886200">
          <w:marLeft w:val="0"/>
          <w:marRight w:val="0"/>
          <w:marTop w:val="0"/>
          <w:marBottom w:val="0"/>
          <w:divBdr>
            <w:top w:val="none" w:sz="0" w:space="0" w:color="auto"/>
            <w:left w:val="none" w:sz="0" w:space="0" w:color="auto"/>
            <w:bottom w:val="none" w:sz="0" w:space="0" w:color="auto"/>
            <w:right w:val="none" w:sz="0" w:space="0" w:color="auto"/>
          </w:divBdr>
        </w:div>
        <w:div w:id="1712416574">
          <w:marLeft w:val="0"/>
          <w:marRight w:val="0"/>
          <w:marTop w:val="0"/>
          <w:marBottom w:val="0"/>
          <w:divBdr>
            <w:top w:val="none" w:sz="0" w:space="0" w:color="auto"/>
            <w:left w:val="none" w:sz="0" w:space="0" w:color="auto"/>
            <w:bottom w:val="none" w:sz="0" w:space="0" w:color="auto"/>
            <w:right w:val="none" w:sz="0" w:space="0" w:color="auto"/>
          </w:divBdr>
        </w:div>
        <w:div w:id="1675916658">
          <w:marLeft w:val="0"/>
          <w:marRight w:val="0"/>
          <w:marTop w:val="0"/>
          <w:marBottom w:val="0"/>
          <w:divBdr>
            <w:top w:val="none" w:sz="0" w:space="0" w:color="auto"/>
            <w:left w:val="none" w:sz="0" w:space="0" w:color="auto"/>
            <w:bottom w:val="none" w:sz="0" w:space="0" w:color="auto"/>
            <w:right w:val="none" w:sz="0" w:space="0" w:color="auto"/>
          </w:divBdr>
        </w:div>
        <w:div w:id="1165165236">
          <w:marLeft w:val="0"/>
          <w:marRight w:val="0"/>
          <w:marTop w:val="0"/>
          <w:marBottom w:val="0"/>
          <w:divBdr>
            <w:top w:val="none" w:sz="0" w:space="0" w:color="auto"/>
            <w:left w:val="none" w:sz="0" w:space="0" w:color="auto"/>
            <w:bottom w:val="none" w:sz="0" w:space="0" w:color="auto"/>
            <w:right w:val="none" w:sz="0" w:space="0" w:color="auto"/>
          </w:divBdr>
        </w:div>
        <w:div w:id="969752551">
          <w:marLeft w:val="0"/>
          <w:marRight w:val="0"/>
          <w:marTop w:val="0"/>
          <w:marBottom w:val="0"/>
          <w:divBdr>
            <w:top w:val="none" w:sz="0" w:space="0" w:color="auto"/>
            <w:left w:val="none" w:sz="0" w:space="0" w:color="auto"/>
            <w:bottom w:val="none" w:sz="0" w:space="0" w:color="auto"/>
            <w:right w:val="none" w:sz="0" w:space="0" w:color="auto"/>
          </w:divBdr>
        </w:div>
        <w:div w:id="247615845">
          <w:marLeft w:val="0"/>
          <w:marRight w:val="0"/>
          <w:marTop w:val="0"/>
          <w:marBottom w:val="0"/>
          <w:divBdr>
            <w:top w:val="none" w:sz="0" w:space="0" w:color="auto"/>
            <w:left w:val="none" w:sz="0" w:space="0" w:color="auto"/>
            <w:bottom w:val="none" w:sz="0" w:space="0" w:color="auto"/>
            <w:right w:val="none" w:sz="0" w:space="0" w:color="auto"/>
          </w:divBdr>
        </w:div>
        <w:div w:id="752582652">
          <w:marLeft w:val="0"/>
          <w:marRight w:val="0"/>
          <w:marTop w:val="0"/>
          <w:marBottom w:val="0"/>
          <w:divBdr>
            <w:top w:val="none" w:sz="0" w:space="0" w:color="auto"/>
            <w:left w:val="none" w:sz="0" w:space="0" w:color="auto"/>
            <w:bottom w:val="none" w:sz="0" w:space="0" w:color="auto"/>
            <w:right w:val="none" w:sz="0" w:space="0" w:color="auto"/>
          </w:divBdr>
        </w:div>
        <w:div w:id="218369743">
          <w:marLeft w:val="0"/>
          <w:marRight w:val="0"/>
          <w:marTop w:val="0"/>
          <w:marBottom w:val="0"/>
          <w:divBdr>
            <w:top w:val="none" w:sz="0" w:space="0" w:color="auto"/>
            <w:left w:val="none" w:sz="0" w:space="0" w:color="auto"/>
            <w:bottom w:val="none" w:sz="0" w:space="0" w:color="auto"/>
            <w:right w:val="none" w:sz="0" w:space="0" w:color="auto"/>
          </w:divBdr>
        </w:div>
        <w:div w:id="447089367">
          <w:marLeft w:val="0"/>
          <w:marRight w:val="0"/>
          <w:marTop w:val="0"/>
          <w:marBottom w:val="0"/>
          <w:divBdr>
            <w:top w:val="none" w:sz="0" w:space="0" w:color="auto"/>
            <w:left w:val="none" w:sz="0" w:space="0" w:color="auto"/>
            <w:bottom w:val="none" w:sz="0" w:space="0" w:color="auto"/>
            <w:right w:val="none" w:sz="0" w:space="0" w:color="auto"/>
          </w:divBdr>
        </w:div>
        <w:div w:id="1672217146">
          <w:marLeft w:val="0"/>
          <w:marRight w:val="0"/>
          <w:marTop w:val="0"/>
          <w:marBottom w:val="0"/>
          <w:divBdr>
            <w:top w:val="none" w:sz="0" w:space="0" w:color="auto"/>
            <w:left w:val="none" w:sz="0" w:space="0" w:color="auto"/>
            <w:bottom w:val="none" w:sz="0" w:space="0" w:color="auto"/>
            <w:right w:val="none" w:sz="0" w:space="0" w:color="auto"/>
          </w:divBdr>
        </w:div>
        <w:div w:id="1875073422">
          <w:marLeft w:val="0"/>
          <w:marRight w:val="0"/>
          <w:marTop w:val="0"/>
          <w:marBottom w:val="0"/>
          <w:divBdr>
            <w:top w:val="none" w:sz="0" w:space="0" w:color="auto"/>
            <w:left w:val="none" w:sz="0" w:space="0" w:color="auto"/>
            <w:bottom w:val="none" w:sz="0" w:space="0" w:color="auto"/>
            <w:right w:val="none" w:sz="0" w:space="0" w:color="auto"/>
          </w:divBdr>
        </w:div>
        <w:div w:id="808325499">
          <w:marLeft w:val="0"/>
          <w:marRight w:val="0"/>
          <w:marTop w:val="0"/>
          <w:marBottom w:val="0"/>
          <w:divBdr>
            <w:top w:val="none" w:sz="0" w:space="0" w:color="auto"/>
            <w:left w:val="none" w:sz="0" w:space="0" w:color="auto"/>
            <w:bottom w:val="none" w:sz="0" w:space="0" w:color="auto"/>
            <w:right w:val="none" w:sz="0" w:space="0" w:color="auto"/>
          </w:divBdr>
        </w:div>
        <w:div w:id="449056991">
          <w:marLeft w:val="0"/>
          <w:marRight w:val="0"/>
          <w:marTop w:val="0"/>
          <w:marBottom w:val="0"/>
          <w:divBdr>
            <w:top w:val="none" w:sz="0" w:space="0" w:color="auto"/>
            <w:left w:val="none" w:sz="0" w:space="0" w:color="auto"/>
            <w:bottom w:val="none" w:sz="0" w:space="0" w:color="auto"/>
            <w:right w:val="none" w:sz="0" w:space="0" w:color="auto"/>
          </w:divBdr>
        </w:div>
        <w:div w:id="1502937480">
          <w:marLeft w:val="0"/>
          <w:marRight w:val="0"/>
          <w:marTop w:val="0"/>
          <w:marBottom w:val="0"/>
          <w:divBdr>
            <w:top w:val="none" w:sz="0" w:space="0" w:color="auto"/>
            <w:left w:val="none" w:sz="0" w:space="0" w:color="auto"/>
            <w:bottom w:val="none" w:sz="0" w:space="0" w:color="auto"/>
            <w:right w:val="none" w:sz="0" w:space="0" w:color="auto"/>
          </w:divBdr>
        </w:div>
        <w:div w:id="1166675954">
          <w:marLeft w:val="0"/>
          <w:marRight w:val="0"/>
          <w:marTop w:val="0"/>
          <w:marBottom w:val="0"/>
          <w:divBdr>
            <w:top w:val="none" w:sz="0" w:space="0" w:color="auto"/>
            <w:left w:val="none" w:sz="0" w:space="0" w:color="auto"/>
            <w:bottom w:val="none" w:sz="0" w:space="0" w:color="auto"/>
            <w:right w:val="none" w:sz="0" w:space="0" w:color="auto"/>
          </w:divBdr>
        </w:div>
        <w:div w:id="1081828460">
          <w:marLeft w:val="0"/>
          <w:marRight w:val="0"/>
          <w:marTop w:val="0"/>
          <w:marBottom w:val="0"/>
          <w:divBdr>
            <w:top w:val="none" w:sz="0" w:space="0" w:color="auto"/>
            <w:left w:val="none" w:sz="0" w:space="0" w:color="auto"/>
            <w:bottom w:val="none" w:sz="0" w:space="0" w:color="auto"/>
            <w:right w:val="none" w:sz="0" w:space="0" w:color="auto"/>
          </w:divBdr>
        </w:div>
        <w:div w:id="567421782">
          <w:marLeft w:val="0"/>
          <w:marRight w:val="0"/>
          <w:marTop w:val="0"/>
          <w:marBottom w:val="0"/>
          <w:divBdr>
            <w:top w:val="none" w:sz="0" w:space="0" w:color="auto"/>
            <w:left w:val="none" w:sz="0" w:space="0" w:color="auto"/>
            <w:bottom w:val="none" w:sz="0" w:space="0" w:color="auto"/>
            <w:right w:val="none" w:sz="0" w:space="0" w:color="auto"/>
          </w:divBdr>
        </w:div>
        <w:div w:id="650717182">
          <w:marLeft w:val="0"/>
          <w:marRight w:val="0"/>
          <w:marTop w:val="0"/>
          <w:marBottom w:val="0"/>
          <w:divBdr>
            <w:top w:val="none" w:sz="0" w:space="0" w:color="auto"/>
            <w:left w:val="none" w:sz="0" w:space="0" w:color="auto"/>
            <w:bottom w:val="none" w:sz="0" w:space="0" w:color="auto"/>
            <w:right w:val="none" w:sz="0" w:space="0" w:color="auto"/>
          </w:divBdr>
        </w:div>
      </w:divsChild>
    </w:div>
    <w:div w:id="1944531597">
      <w:bodyDiv w:val="1"/>
      <w:marLeft w:val="0"/>
      <w:marRight w:val="0"/>
      <w:marTop w:val="0"/>
      <w:marBottom w:val="0"/>
      <w:divBdr>
        <w:top w:val="none" w:sz="0" w:space="0" w:color="auto"/>
        <w:left w:val="none" w:sz="0" w:space="0" w:color="auto"/>
        <w:bottom w:val="none" w:sz="0" w:space="0" w:color="auto"/>
        <w:right w:val="none" w:sz="0" w:space="0" w:color="auto"/>
      </w:divBdr>
      <w:divsChild>
        <w:div w:id="110365223">
          <w:marLeft w:val="0"/>
          <w:marRight w:val="0"/>
          <w:marTop w:val="0"/>
          <w:marBottom w:val="0"/>
          <w:divBdr>
            <w:top w:val="none" w:sz="0" w:space="0" w:color="auto"/>
            <w:left w:val="none" w:sz="0" w:space="0" w:color="auto"/>
            <w:bottom w:val="none" w:sz="0" w:space="0" w:color="auto"/>
            <w:right w:val="none" w:sz="0" w:space="0" w:color="auto"/>
          </w:divBdr>
        </w:div>
        <w:div w:id="2106072848">
          <w:marLeft w:val="0"/>
          <w:marRight w:val="0"/>
          <w:marTop w:val="0"/>
          <w:marBottom w:val="0"/>
          <w:divBdr>
            <w:top w:val="none" w:sz="0" w:space="0" w:color="auto"/>
            <w:left w:val="none" w:sz="0" w:space="0" w:color="auto"/>
            <w:bottom w:val="none" w:sz="0" w:space="0" w:color="auto"/>
            <w:right w:val="none" w:sz="0" w:space="0" w:color="auto"/>
          </w:divBdr>
        </w:div>
        <w:div w:id="869345044">
          <w:marLeft w:val="0"/>
          <w:marRight w:val="0"/>
          <w:marTop w:val="0"/>
          <w:marBottom w:val="0"/>
          <w:divBdr>
            <w:top w:val="none" w:sz="0" w:space="0" w:color="auto"/>
            <w:left w:val="none" w:sz="0" w:space="0" w:color="auto"/>
            <w:bottom w:val="none" w:sz="0" w:space="0" w:color="auto"/>
            <w:right w:val="none" w:sz="0" w:space="0" w:color="auto"/>
          </w:divBdr>
        </w:div>
        <w:div w:id="810631218">
          <w:marLeft w:val="0"/>
          <w:marRight w:val="0"/>
          <w:marTop w:val="0"/>
          <w:marBottom w:val="0"/>
          <w:divBdr>
            <w:top w:val="none" w:sz="0" w:space="0" w:color="auto"/>
            <w:left w:val="none" w:sz="0" w:space="0" w:color="auto"/>
            <w:bottom w:val="none" w:sz="0" w:space="0" w:color="auto"/>
            <w:right w:val="none" w:sz="0" w:space="0" w:color="auto"/>
          </w:divBdr>
        </w:div>
        <w:div w:id="1668243711">
          <w:marLeft w:val="0"/>
          <w:marRight w:val="0"/>
          <w:marTop w:val="0"/>
          <w:marBottom w:val="0"/>
          <w:divBdr>
            <w:top w:val="none" w:sz="0" w:space="0" w:color="auto"/>
            <w:left w:val="none" w:sz="0" w:space="0" w:color="auto"/>
            <w:bottom w:val="none" w:sz="0" w:space="0" w:color="auto"/>
            <w:right w:val="none" w:sz="0" w:space="0" w:color="auto"/>
          </w:divBdr>
        </w:div>
        <w:div w:id="1252859007">
          <w:marLeft w:val="0"/>
          <w:marRight w:val="0"/>
          <w:marTop w:val="0"/>
          <w:marBottom w:val="0"/>
          <w:divBdr>
            <w:top w:val="none" w:sz="0" w:space="0" w:color="auto"/>
            <w:left w:val="none" w:sz="0" w:space="0" w:color="auto"/>
            <w:bottom w:val="none" w:sz="0" w:space="0" w:color="auto"/>
            <w:right w:val="none" w:sz="0" w:space="0" w:color="auto"/>
          </w:divBdr>
        </w:div>
        <w:div w:id="1421411634">
          <w:marLeft w:val="0"/>
          <w:marRight w:val="0"/>
          <w:marTop w:val="0"/>
          <w:marBottom w:val="0"/>
          <w:divBdr>
            <w:top w:val="none" w:sz="0" w:space="0" w:color="auto"/>
            <w:left w:val="none" w:sz="0" w:space="0" w:color="auto"/>
            <w:bottom w:val="none" w:sz="0" w:space="0" w:color="auto"/>
            <w:right w:val="none" w:sz="0" w:space="0" w:color="auto"/>
          </w:divBdr>
        </w:div>
        <w:div w:id="1528249291">
          <w:marLeft w:val="0"/>
          <w:marRight w:val="0"/>
          <w:marTop w:val="0"/>
          <w:marBottom w:val="0"/>
          <w:divBdr>
            <w:top w:val="none" w:sz="0" w:space="0" w:color="auto"/>
            <w:left w:val="none" w:sz="0" w:space="0" w:color="auto"/>
            <w:bottom w:val="none" w:sz="0" w:space="0" w:color="auto"/>
            <w:right w:val="none" w:sz="0" w:space="0" w:color="auto"/>
          </w:divBdr>
        </w:div>
        <w:div w:id="1818305771">
          <w:marLeft w:val="0"/>
          <w:marRight w:val="0"/>
          <w:marTop w:val="0"/>
          <w:marBottom w:val="0"/>
          <w:divBdr>
            <w:top w:val="none" w:sz="0" w:space="0" w:color="auto"/>
            <w:left w:val="none" w:sz="0" w:space="0" w:color="auto"/>
            <w:bottom w:val="none" w:sz="0" w:space="0" w:color="auto"/>
            <w:right w:val="none" w:sz="0" w:space="0" w:color="auto"/>
          </w:divBdr>
        </w:div>
        <w:div w:id="1814787936">
          <w:marLeft w:val="0"/>
          <w:marRight w:val="0"/>
          <w:marTop w:val="0"/>
          <w:marBottom w:val="0"/>
          <w:divBdr>
            <w:top w:val="none" w:sz="0" w:space="0" w:color="auto"/>
            <w:left w:val="none" w:sz="0" w:space="0" w:color="auto"/>
            <w:bottom w:val="none" w:sz="0" w:space="0" w:color="auto"/>
            <w:right w:val="none" w:sz="0" w:space="0" w:color="auto"/>
          </w:divBdr>
        </w:div>
        <w:div w:id="1323466527">
          <w:marLeft w:val="0"/>
          <w:marRight w:val="0"/>
          <w:marTop w:val="0"/>
          <w:marBottom w:val="0"/>
          <w:divBdr>
            <w:top w:val="none" w:sz="0" w:space="0" w:color="auto"/>
            <w:left w:val="none" w:sz="0" w:space="0" w:color="auto"/>
            <w:bottom w:val="none" w:sz="0" w:space="0" w:color="auto"/>
            <w:right w:val="none" w:sz="0" w:space="0" w:color="auto"/>
          </w:divBdr>
        </w:div>
        <w:div w:id="1753234926">
          <w:marLeft w:val="0"/>
          <w:marRight w:val="0"/>
          <w:marTop w:val="0"/>
          <w:marBottom w:val="0"/>
          <w:divBdr>
            <w:top w:val="none" w:sz="0" w:space="0" w:color="auto"/>
            <w:left w:val="none" w:sz="0" w:space="0" w:color="auto"/>
            <w:bottom w:val="none" w:sz="0" w:space="0" w:color="auto"/>
            <w:right w:val="none" w:sz="0" w:space="0" w:color="auto"/>
          </w:divBdr>
        </w:div>
        <w:div w:id="1931238419">
          <w:marLeft w:val="0"/>
          <w:marRight w:val="0"/>
          <w:marTop w:val="0"/>
          <w:marBottom w:val="0"/>
          <w:divBdr>
            <w:top w:val="none" w:sz="0" w:space="0" w:color="auto"/>
            <w:left w:val="none" w:sz="0" w:space="0" w:color="auto"/>
            <w:bottom w:val="none" w:sz="0" w:space="0" w:color="auto"/>
            <w:right w:val="none" w:sz="0" w:space="0" w:color="auto"/>
          </w:divBdr>
        </w:div>
        <w:div w:id="1615400378">
          <w:marLeft w:val="0"/>
          <w:marRight w:val="0"/>
          <w:marTop w:val="0"/>
          <w:marBottom w:val="0"/>
          <w:divBdr>
            <w:top w:val="none" w:sz="0" w:space="0" w:color="auto"/>
            <w:left w:val="none" w:sz="0" w:space="0" w:color="auto"/>
            <w:bottom w:val="none" w:sz="0" w:space="0" w:color="auto"/>
            <w:right w:val="none" w:sz="0" w:space="0" w:color="auto"/>
          </w:divBdr>
        </w:div>
        <w:div w:id="297534478">
          <w:marLeft w:val="0"/>
          <w:marRight w:val="0"/>
          <w:marTop w:val="0"/>
          <w:marBottom w:val="0"/>
          <w:divBdr>
            <w:top w:val="none" w:sz="0" w:space="0" w:color="auto"/>
            <w:left w:val="none" w:sz="0" w:space="0" w:color="auto"/>
            <w:bottom w:val="none" w:sz="0" w:space="0" w:color="auto"/>
            <w:right w:val="none" w:sz="0" w:space="0" w:color="auto"/>
          </w:divBdr>
        </w:div>
        <w:div w:id="297299664">
          <w:marLeft w:val="0"/>
          <w:marRight w:val="0"/>
          <w:marTop w:val="0"/>
          <w:marBottom w:val="0"/>
          <w:divBdr>
            <w:top w:val="none" w:sz="0" w:space="0" w:color="auto"/>
            <w:left w:val="none" w:sz="0" w:space="0" w:color="auto"/>
            <w:bottom w:val="none" w:sz="0" w:space="0" w:color="auto"/>
            <w:right w:val="none" w:sz="0" w:space="0" w:color="auto"/>
          </w:divBdr>
        </w:div>
        <w:div w:id="1308971430">
          <w:marLeft w:val="0"/>
          <w:marRight w:val="0"/>
          <w:marTop w:val="0"/>
          <w:marBottom w:val="0"/>
          <w:divBdr>
            <w:top w:val="none" w:sz="0" w:space="0" w:color="auto"/>
            <w:left w:val="none" w:sz="0" w:space="0" w:color="auto"/>
            <w:bottom w:val="none" w:sz="0" w:space="0" w:color="auto"/>
            <w:right w:val="none" w:sz="0" w:space="0" w:color="auto"/>
          </w:divBdr>
        </w:div>
        <w:div w:id="1817141957">
          <w:marLeft w:val="0"/>
          <w:marRight w:val="0"/>
          <w:marTop w:val="0"/>
          <w:marBottom w:val="0"/>
          <w:divBdr>
            <w:top w:val="none" w:sz="0" w:space="0" w:color="auto"/>
            <w:left w:val="none" w:sz="0" w:space="0" w:color="auto"/>
            <w:bottom w:val="none" w:sz="0" w:space="0" w:color="auto"/>
            <w:right w:val="none" w:sz="0" w:space="0" w:color="auto"/>
          </w:divBdr>
        </w:div>
        <w:div w:id="1398624541">
          <w:marLeft w:val="0"/>
          <w:marRight w:val="0"/>
          <w:marTop w:val="0"/>
          <w:marBottom w:val="0"/>
          <w:divBdr>
            <w:top w:val="none" w:sz="0" w:space="0" w:color="auto"/>
            <w:left w:val="none" w:sz="0" w:space="0" w:color="auto"/>
            <w:bottom w:val="none" w:sz="0" w:space="0" w:color="auto"/>
            <w:right w:val="none" w:sz="0" w:space="0" w:color="auto"/>
          </w:divBdr>
        </w:div>
        <w:div w:id="1475833048">
          <w:marLeft w:val="0"/>
          <w:marRight w:val="0"/>
          <w:marTop w:val="0"/>
          <w:marBottom w:val="0"/>
          <w:divBdr>
            <w:top w:val="none" w:sz="0" w:space="0" w:color="auto"/>
            <w:left w:val="none" w:sz="0" w:space="0" w:color="auto"/>
            <w:bottom w:val="none" w:sz="0" w:space="0" w:color="auto"/>
            <w:right w:val="none" w:sz="0" w:space="0" w:color="auto"/>
          </w:divBdr>
        </w:div>
        <w:div w:id="953950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AE157-8CC0-44F6-AD79-4C23C6D48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Rivas</dc:creator>
  <cp:keywords/>
  <dc:description/>
  <cp:lastModifiedBy>Kelvin Mbinda</cp:lastModifiedBy>
  <cp:revision>2</cp:revision>
  <dcterms:created xsi:type="dcterms:W3CDTF">2020-10-17T16:44:00Z</dcterms:created>
  <dcterms:modified xsi:type="dcterms:W3CDTF">2020-10-17T16:44:00Z</dcterms:modified>
</cp:coreProperties>
</file>